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8" w:rsidRPr="00C23449" w:rsidRDefault="00B80B08">
      <w:pPr>
        <w:rPr>
          <w:sz w:val="24"/>
          <w:szCs w:val="24"/>
        </w:rPr>
      </w:pPr>
      <w:bookmarkStart w:id="0" w:name="_GoBack"/>
      <w:bookmarkEnd w:id="0"/>
      <w:r w:rsidRPr="00C23449">
        <w:rPr>
          <w:sz w:val="24"/>
          <w:szCs w:val="24"/>
        </w:rPr>
        <w:t xml:space="preserve">1) </w:t>
      </w:r>
      <w:r w:rsidR="00EE0EAE" w:rsidRPr="00C23449">
        <w:rPr>
          <w:sz w:val="24"/>
          <w:szCs w:val="24"/>
        </w:rPr>
        <w:t xml:space="preserve">The regular Orange Township </w:t>
      </w:r>
      <w:r w:rsidR="00743C82">
        <w:rPr>
          <w:sz w:val="24"/>
          <w:szCs w:val="24"/>
        </w:rPr>
        <w:t xml:space="preserve">Board </w:t>
      </w:r>
      <w:r w:rsidR="00EE0EAE" w:rsidRPr="00C23449">
        <w:rPr>
          <w:sz w:val="24"/>
          <w:szCs w:val="24"/>
        </w:rPr>
        <w:t>meeting was c</w:t>
      </w:r>
      <w:r w:rsidRPr="00C23449">
        <w:rPr>
          <w:sz w:val="24"/>
          <w:szCs w:val="24"/>
        </w:rPr>
        <w:t>all</w:t>
      </w:r>
      <w:r w:rsidR="00EE0EAE" w:rsidRPr="00C23449">
        <w:rPr>
          <w:sz w:val="24"/>
          <w:szCs w:val="24"/>
        </w:rPr>
        <w:t>ed</w:t>
      </w:r>
      <w:r w:rsidRPr="00C23449">
        <w:rPr>
          <w:sz w:val="24"/>
          <w:szCs w:val="24"/>
        </w:rPr>
        <w:t xml:space="preserve"> to </w:t>
      </w:r>
      <w:r w:rsidR="00EE0EAE" w:rsidRPr="00C23449">
        <w:rPr>
          <w:sz w:val="24"/>
          <w:szCs w:val="24"/>
        </w:rPr>
        <w:t>o</w:t>
      </w:r>
      <w:r w:rsidRPr="00C23449">
        <w:rPr>
          <w:sz w:val="24"/>
          <w:szCs w:val="24"/>
        </w:rPr>
        <w:t>rder</w:t>
      </w:r>
      <w:r w:rsidR="00EE0EAE" w:rsidRPr="00C23449">
        <w:rPr>
          <w:sz w:val="24"/>
          <w:szCs w:val="24"/>
        </w:rPr>
        <w:t xml:space="preserve"> at</w:t>
      </w:r>
      <w:r w:rsidR="000E687A" w:rsidRPr="00C23449">
        <w:rPr>
          <w:sz w:val="24"/>
          <w:szCs w:val="24"/>
        </w:rPr>
        <w:t xml:space="preserve"> </w:t>
      </w:r>
      <w:r w:rsidR="00EE0EAE" w:rsidRPr="00C23449">
        <w:rPr>
          <w:sz w:val="24"/>
          <w:szCs w:val="24"/>
        </w:rPr>
        <w:t>7pm</w:t>
      </w:r>
    </w:p>
    <w:p w:rsidR="00EE0EAE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2) Present; </w:t>
      </w:r>
      <w:r w:rsidR="00B23DB5" w:rsidRPr="00C23449">
        <w:rPr>
          <w:sz w:val="24"/>
          <w:szCs w:val="24"/>
        </w:rPr>
        <w:t>Green, Plett, Wittenbach, First and DePotty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3</w:t>
      </w:r>
      <w:r w:rsidR="00B80B08" w:rsidRPr="00C23449">
        <w:rPr>
          <w:sz w:val="24"/>
          <w:szCs w:val="24"/>
        </w:rPr>
        <w:t>) Pledge of allegiance</w:t>
      </w:r>
      <w:r w:rsidRPr="00C23449">
        <w:rPr>
          <w:sz w:val="24"/>
          <w:szCs w:val="24"/>
        </w:rPr>
        <w:t xml:space="preserve"> by all</w:t>
      </w:r>
      <w:r w:rsidR="00B23DB5" w:rsidRPr="00C23449">
        <w:rPr>
          <w:sz w:val="24"/>
          <w:szCs w:val="24"/>
        </w:rPr>
        <w:t xml:space="preserve"> present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4</w:t>
      </w:r>
      <w:r w:rsidR="00B80B08" w:rsidRPr="00C23449">
        <w:rPr>
          <w:sz w:val="24"/>
          <w:szCs w:val="24"/>
        </w:rPr>
        <w:t>) Public comment</w:t>
      </w:r>
      <w:r w:rsidRPr="00C23449">
        <w:rPr>
          <w:sz w:val="24"/>
          <w:szCs w:val="24"/>
        </w:rPr>
        <w:t xml:space="preserve"> </w:t>
      </w:r>
      <w:r w:rsidR="004C3607" w:rsidRPr="00C23449">
        <w:rPr>
          <w:sz w:val="24"/>
          <w:szCs w:val="24"/>
        </w:rPr>
        <w:t>–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none</w:t>
      </w:r>
    </w:p>
    <w:p w:rsidR="00B80B08" w:rsidRPr="00C23449" w:rsidRDefault="00EE0EAE" w:rsidP="00275D4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5</w:t>
      </w:r>
      <w:r w:rsidR="00B80B08" w:rsidRPr="00C23449">
        <w:rPr>
          <w:sz w:val="24"/>
          <w:szCs w:val="24"/>
        </w:rPr>
        <w:t>) Approval of Agenda</w:t>
      </w:r>
      <w:r w:rsidR="000E687A" w:rsidRPr="00C23449">
        <w:rPr>
          <w:sz w:val="24"/>
          <w:szCs w:val="24"/>
        </w:rPr>
        <w:t>:</w:t>
      </w:r>
      <w:r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 xml:space="preserve">Motion to </w:t>
      </w:r>
      <w:r w:rsidR="00B31997">
        <w:rPr>
          <w:sz w:val="24"/>
          <w:szCs w:val="24"/>
        </w:rPr>
        <w:t xml:space="preserve">approve agenda </w:t>
      </w:r>
      <w:r w:rsidR="002F0EF4" w:rsidRPr="00C23449">
        <w:rPr>
          <w:sz w:val="24"/>
          <w:szCs w:val="24"/>
        </w:rPr>
        <w:t>m</w:t>
      </w:r>
      <w:r w:rsidR="00B23DB5" w:rsidRPr="00C23449">
        <w:rPr>
          <w:sz w:val="24"/>
          <w:szCs w:val="24"/>
        </w:rPr>
        <w:t>ade by DePotty with support from First. Motion carried</w:t>
      </w:r>
    </w:p>
    <w:p w:rsidR="000F7A50" w:rsidRPr="00C23449" w:rsidRDefault="00B23DB5" w:rsidP="00B3199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</w:t>
      </w:r>
      <w:r w:rsidR="00275D43" w:rsidRPr="00C23449">
        <w:rPr>
          <w:sz w:val="24"/>
          <w:szCs w:val="24"/>
        </w:rPr>
        <w:t xml:space="preserve">  </w:t>
      </w:r>
      <w:r w:rsidRPr="00C23449">
        <w:rPr>
          <w:sz w:val="24"/>
          <w:szCs w:val="24"/>
        </w:rPr>
        <w:t xml:space="preserve"> </w:t>
      </w:r>
    </w:p>
    <w:p w:rsidR="00B80B08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6</w:t>
      </w:r>
      <w:r w:rsidR="00B80B08" w:rsidRPr="00C23449">
        <w:rPr>
          <w:sz w:val="24"/>
          <w:szCs w:val="24"/>
        </w:rPr>
        <w:t>) Correspondence and Current Information</w:t>
      </w:r>
      <w:r w:rsidR="000E687A" w:rsidRPr="00C23449">
        <w:rPr>
          <w:sz w:val="24"/>
          <w:szCs w:val="24"/>
        </w:rPr>
        <w:t>:</w:t>
      </w:r>
      <w:r w:rsidR="00515D55" w:rsidRPr="00C23449">
        <w:rPr>
          <w:sz w:val="24"/>
          <w:szCs w:val="24"/>
        </w:rPr>
        <w:t xml:space="preserve"> </w:t>
      </w:r>
      <w:r w:rsidR="00B23DB5" w:rsidRPr="00C23449">
        <w:rPr>
          <w:sz w:val="24"/>
          <w:szCs w:val="24"/>
        </w:rPr>
        <w:t>assorted items were presented</w:t>
      </w:r>
      <w:r w:rsidR="002F0EF4" w:rsidRPr="00C23449">
        <w:rPr>
          <w:sz w:val="24"/>
          <w:szCs w:val="24"/>
        </w:rPr>
        <w:t xml:space="preserve"> 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7</w:t>
      </w:r>
      <w:r w:rsidR="00B80B08" w:rsidRPr="00C23449">
        <w:rPr>
          <w:sz w:val="24"/>
          <w:szCs w:val="24"/>
        </w:rPr>
        <w:t xml:space="preserve">) Minutes </w:t>
      </w:r>
      <w:r w:rsidR="008319F1" w:rsidRPr="00C23449">
        <w:rPr>
          <w:sz w:val="24"/>
          <w:szCs w:val="24"/>
        </w:rPr>
        <w:t xml:space="preserve">from </w:t>
      </w:r>
      <w:r w:rsidR="00275D43" w:rsidRPr="00C23449">
        <w:rPr>
          <w:sz w:val="24"/>
          <w:szCs w:val="24"/>
        </w:rPr>
        <w:t xml:space="preserve">the </w:t>
      </w:r>
      <w:r w:rsidR="00743C82">
        <w:rPr>
          <w:sz w:val="24"/>
          <w:szCs w:val="24"/>
        </w:rPr>
        <w:t>August</w:t>
      </w:r>
      <w:r w:rsidR="00275D43" w:rsidRPr="00C23449">
        <w:rPr>
          <w:sz w:val="24"/>
          <w:szCs w:val="24"/>
        </w:rPr>
        <w:t xml:space="preserve"> 2015 board meeting were read by Plett. Motion to approve minutes made by </w:t>
      </w:r>
      <w:r w:rsidR="00B31997">
        <w:rPr>
          <w:sz w:val="24"/>
          <w:szCs w:val="24"/>
        </w:rPr>
        <w:t>DePotty with support from Wittenbach</w:t>
      </w:r>
      <w:r w:rsidR="00275D43" w:rsidRPr="00C23449">
        <w:rPr>
          <w:sz w:val="24"/>
          <w:szCs w:val="24"/>
        </w:rPr>
        <w:t>. Motion carried</w:t>
      </w:r>
    </w:p>
    <w:p w:rsidR="004C3607" w:rsidRPr="00C23449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8</w:t>
      </w:r>
      <w:r w:rsidR="00B80B08" w:rsidRPr="00C23449">
        <w:rPr>
          <w:sz w:val="24"/>
          <w:szCs w:val="24"/>
        </w:rPr>
        <w:t>) Treasurer’s Report</w:t>
      </w:r>
      <w:r w:rsidRPr="00C23449">
        <w:rPr>
          <w:sz w:val="24"/>
          <w:szCs w:val="24"/>
        </w:rPr>
        <w:t xml:space="preserve"> was read by </w:t>
      </w:r>
      <w:r w:rsidR="00275D43" w:rsidRPr="00C23449">
        <w:rPr>
          <w:sz w:val="24"/>
          <w:szCs w:val="24"/>
        </w:rPr>
        <w:t xml:space="preserve">Wittenbach. Motion to approve report made by First with support from </w:t>
      </w:r>
      <w:r w:rsidR="00FC512F">
        <w:rPr>
          <w:sz w:val="24"/>
          <w:szCs w:val="24"/>
        </w:rPr>
        <w:t>Plett</w:t>
      </w:r>
      <w:r w:rsidR="00275D43" w:rsidRPr="00C23449">
        <w:rPr>
          <w:sz w:val="24"/>
          <w:szCs w:val="24"/>
        </w:rPr>
        <w:t>. Motion carried</w:t>
      </w:r>
    </w:p>
    <w:p w:rsidR="000322C4" w:rsidRDefault="00EE0EAE">
      <w:pPr>
        <w:rPr>
          <w:sz w:val="24"/>
          <w:szCs w:val="24"/>
        </w:rPr>
      </w:pPr>
      <w:r w:rsidRPr="00C23449">
        <w:rPr>
          <w:sz w:val="24"/>
          <w:szCs w:val="24"/>
        </w:rPr>
        <w:t>9</w:t>
      </w:r>
      <w:r w:rsidR="00B80B08" w:rsidRPr="00C23449">
        <w:rPr>
          <w:sz w:val="24"/>
          <w:szCs w:val="24"/>
        </w:rPr>
        <w:t>) Monthly Bills</w:t>
      </w:r>
      <w:r w:rsidR="00275D43" w:rsidRPr="00C23449">
        <w:rPr>
          <w:sz w:val="24"/>
          <w:szCs w:val="24"/>
        </w:rPr>
        <w:t xml:space="preserve"> were presented by Plett. </w:t>
      </w:r>
    </w:p>
    <w:p w:rsidR="000322C4" w:rsidRDefault="000322C4">
      <w:pPr>
        <w:rPr>
          <w:sz w:val="24"/>
          <w:szCs w:val="24"/>
        </w:rPr>
      </w:pPr>
      <w:r>
        <w:rPr>
          <w:sz w:val="24"/>
          <w:szCs w:val="24"/>
        </w:rPr>
        <w:t xml:space="preserve">  a) </w:t>
      </w:r>
      <w:r w:rsidR="00FC512F">
        <w:rPr>
          <w:sz w:val="24"/>
          <w:szCs w:val="24"/>
        </w:rPr>
        <w:t xml:space="preserve">Discussion about the ICRC gravel bill as to how many yards the billing covered. </w:t>
      </w:r>
      <w:r w:rsidR="00F50519">
        <w:rPr>
          <w:sz w:val="24"/>
          <w:szCs w:val="24"/>
        </w:rPr>
        <w:t xml:space="preserve">A </w:t>
      </w:r>
      <w:r w:rsidR="00FC512F">
        <w:rPr>
          <w:sz w:val="24"/>
          <w:szCs w:val="24"/>
        </w:rPr>
        <w:t xml:space="preserve">Motion to </w:t>
      </w:r>
      <w:r w:rsidR="00F50519">
        <w:rPr>
          <w:sz w:val="24"/>
          <w:szCs w:val="24"/>
        </w:rPr>
        <w:t>wait on mailing</w:t>
      </w:r>
      <w:r w:rsidR="00FC512F">
        <w:rPr>
          <w:sz w:val="24"/>
          <w:szCs w:val="24"/>
        </w:rPr>
        <w:t xml:space="preserve"> check until Supervisor </w:t>
      </w:r>
      <w:r w:rsidR="00F50519">
        <w:rPr>
          <w:sz w:val="24"/>
          <w:szCs w:val="24"/>
        </w:rPr>
        <w:t xml:space="preserve">talks with ICRC and </w:t>
      </w:r>
      <w:r w:rsidR="00FC512F">
        <w:rPr>
          <w:sz w:val="24"/>
          <w:szCs w:val="24"/>
        </w:rPr>
        <w:t xml:space="preserve">receives </w:t>
      </w:r>
      <w:r w:rsidR="00F50519">
        <w:rPr>
          <w:sz w:val="24"/>
          <w:szCs w:val="24"/>
        </w:rPr>
        <w:t>more</w:t>
      </w:r>
      <w:r w:rsidR="00FC512F">
        <w:rPr>
          <w:sz w:val="24"/>
          <w:szCs w:val="24"/>
        </w:rPr>
        <w:t xml:space="preserve"> </w:t>
      </w:r>
      <w:r w:rsidR="00BF5EC2">
        <w:rPr>
          <w:sz w:val="24"/>
          <w:szCs w:val="24"/>
        </w:rPr>
        <w:t xml:space="preserve">complete </w:t>
      </w:r>
      <w:r w:rsidR="00FC512F">
        <w:rPr>
          <w:sz w:val="24"/>
          <w:szCs w:val="24"/>
        </w:rPr>
        <w:t xml:space="preserve">information about </w:t>
      </w:r>
      <w:r w:rsidR="00F50519">
        <w:rPr>
          <w:sz w:val="24"/>
          <w:szCs w:val="24"/>
        </w:rPr>
        <w:t xml:space="preserve">the </w:t>
      </w:r>
      <w:r w:rsidR="00FC512F">
        <w:rPr>
          <w:sz w:val="24"/>
          <w:szCs w:val="24"/>
        </w:rPr>
        <w:t>billing</w:t>
      </w:r>
      <w:r w:rsidR="00F50519">
        <w:rPr>
          <w:sz w:val="24"/>
          <w:szCs w:val="24"/>
        </w:rPr>
        <w:t>,</w:t>
      </w:r>
      <w:r w:rsidR="00FC512F">
        <w:rPr>
          <w:sz w:val="24"/>
          <w:szCs w:val="24"/>
        </w:rPr>
        <w:t xml:space="preserve"> made by DePotty with support from First. Motion carried.  </w:t>
      </w:r>
    </w:p>
    <w:p w:rsidR="000322C4" w:rsidRDefault="000322C4">
      <w:pPr>
        <w:rPr>
          <w:sz w:val="24"/>
          <w:szCs w:val="24"/>
        </w:rPr>
      </w:pPr>
      <w:r>
        <w:rPr>
          <w:sz w:val="24"/>
          <w:szCs w:val="24"/>
        </w:rPr>
        <w:t xml:space="preserve">  b) </w:t>
      </w:r>
      <w:r w:rsidR="00FC512F">
        <w:rPr>
          <w:sz w:val="24"/>
          <w:szCs w:val="24"/>
        </w:rPr>
        <w:t xml:space="preserve">Discussion about no contact </w:t>
      </w:r>
      <w:r w:rsidR="00F50519">
        <w:rPr>
          <w:sz w:val="24"/>
          <w:szCs w:val="24"/>
        </w:rPr>
        <w:t>about</w:t>
      </w:r>
      <w:r w:rsidR="00FC512F">
        <w:rPr>
          <w:sz w:val="24"/>
          <w:szCs w:val="24"/>
        </w:rPr>
        <w:t xml:space="preserve"> and not receiving the Township records by the requested August 31 2015 </w:t>
      </w:r>
      <w:r w:rsidR="00401AD7">
        <w:rPr>
          <w:sz w:val="24"/>
          <w:szCs w:val="24"/>
        </w:rPr>
        <w:t xml:space="preserve">turnover deadline </w:t>
      </w:r>
      <w:r w:rsidR="00FC512F">
        <w:rPr>
          <w:sz w:val="24"/>
          <w:szCs w:val="24"/>
        </w:rPr>
        <w:t xml:space="preserve">from the previous Zoning Administrator. </w:t>
      </w:r>
      <w:r w:rsidR="00696198">
        <w:rPr>
          <w:sz w:val="24"/>
          <w:szCs w:val="24"/>
        </w:rPr>
        <w:t xml:space="preserve">Questions arose as to </w:t>
      </w:r>
      <w:r w:rsidR="00401AD7">
        <w:rPr>
          <w:sz w:val="24"/>
          <w:szCs w:val="24"/>
        </w:rPr>
        <w:t>why there has been no contact</w:t>
      </w:r>
      <w:r w:rsidR="009D1C34">
        <w:rPr>
          <w:sz w:val="24"/>
          <w:szCs w:val="24"/>
        </w:rPr>
        <w:t xml:space="preserve"> to return records</w:t>
      </w:r>
      <w:r w:rsidR="00401AD7">
        <w:rPr>
          <w:sz w:val="24"/>
          <w:szCs w:val="24"/>
        </w:rPr>
        <w:t xml:space="preserve">, </w:t>
      </w:r>
      <w:r w:rsidR="00696198">
        <w:rPr>
          <w:sz w:val="24"/>
          <w:szCs w:val="24"/>
        </w:rPr>
        <w:t>if township records would be complete and orderly</w:t>
      </w:r>
      <w:r>
        <w:rPr>
          <w:sz w:val="24"/>
          <w:szCs w:val="24"/>
        </w:rPr>
        <w:t xml:space="preserve"> and </w:t>
      </w:r>
      <w:r w:rsidR="009D1C34">
        <w:rPr>
          <w:sz w:val="24"/>
          <w:szCs w:val="24"/>
        </w:rPr>
        <w:t xml:space="preserve">perhaps </w:t>
      </w:r>
      <w:r w:rsidR="005A7673">
        <w:rPr>
          <w:sz w:val="24"/>
          <w:szCs w:val="24"/>
        </w:rPr>
        <w:t xml:space="preserve">the </w:t>
      </w:r>
      <w:r w:rsidR="00401AD7">
        <w:rPr>
          <w:sz w:val="24"/>
          <w:szCs w:val="24"/>
        </w:rPr>
        <w:t xml:space="preserve">board members </w:t>
      </w:r>
      <w:r>
        <w:rPr>
          <w:sz w:val="24"/>
          <w:szCs w:val="24"/>
        </w:rPr>
        <w:t>needing time to check through them</w:t>
      </w:r>
      <w:r w:rsidR="00401AD7">
        <w:rPr>
          <w:sz w:val="24"/>
          <w:szCs w:val="24"/>
        </w:rPr>
        <w:t xml:space="preserve"> to make sure that they are complete</w:t>
      </w:r>
      <w:r>
        <w:rPr>
          <w:sz w:val="24"/>
          <w:szCs w:val="24"/>
        </w:rPr>
        <w:t xml:space="preserve">. </w:t>
      </w:r>
      <w:r w:rsidR="009D1C34">
        <w:rPr>
          <w:sz w:val="24"/>
          <w:szCs w:val="24"/>
        </w:rPr>
        <w:t xml:space="preserve">Due to these concerns, a </w:t>
      </w:r>
      <w:r>
        <w:rPr>
          <w:sz w:val="24"/>
          <w:szCs w:val="24"/>
        </w:rPr>
        <w:t xml:space="preserve">Motion to hold previous Zoning Administrator’s </w:t>
      </w:r>
      <w:r w:rsidR="00401AD7">
        <w:rPr>
          <w:sz w:val="24"/>
          <w:szCs w:val="24"/>
        </w:rPr>
        <w:t>final</w:t>
      </w:r>
      <w:r>
        <w:rPr>
          <w:sz w:val="24"/>
          <w:szCs w:val="24"/>
        </w:rPr>
        <w:t xml:space="preserve"> check up to 10 days until </w:t>
      </w:r>
      <w:r w:rsidR="00401AD7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records have been checked through </w:t>
      </w:r>
      <w:r w:rsidR="00401AD7">
        <w:rPr>
          <w:sz w:val="24"/>
          <w:szCs w:val="24"/>
        </w:rPr>
        <w:t xml:space="preserve">for completeness </w:t>
      </w:r>
      <w:r>
        <w:rPr>
          <w:sz w:val="24"/>
          <w:szCs w:val="24"/>
        </w:rPr>
        <w:t xml:space="preserve">made by DePotty with support from First. Motion carried. </w:t>
      </w:r>
    </w:p>
    <w:p w:rsidR="00B80B08" w:rsidRPr="00C23449" w:rsidRDefault="000322C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0519">
        <w:rPr>
          <w:sz w:val="24"/>
          <w:szCs w:val="24"/>
        </w:rPr>
        <w:t xml:space="preserve"> </w:t>
      </w:r>
      <w:proofErr w:type="gramStart"/>
      <w:r w:rsidR="00275D43" w:rsidRPr="00C23449">
        <w:rPr>
          <w:sz w:val="24"/>
          <w:szCs w:val="24"/>
        </w:rPr>
        <w:t>Motion to approve bill</w:t>
      </w:r>
      <w:r w:rsidR="00F712BB" w:rsidRPr="00C23449">
        <w:rPr>
          <w:sz w:val="24"/>
          <w:szCs w:val="24"/>
        </w:rPr>
        <w:t>s</w:t>
      </w:r>
      <w:r w:rsidR="00275D43" w:rsidRPr="00C23449">
        <w:rPr>
          <w:sz w:val="24"/>
          <w:szCs w:val="24"/>
        </w:rPr>
        <w:t xml:space="preserve"> made by Wittenbach with support from First.</w:t>
      </w:r>
      <w:proofErr w:type="gramEnd"/>
      <w:r w:rsidR="00275D43" w:rsidRPr="00C23449">
        <w:rPr>
          <w:sz w:val="24"/>
          <w:szCs w:val="24"/>
        </w:rPr>
        <w:t xml:space="preserve"> Motion carried</w:t>
      </w:r>
    </w:p>
    <w:p w:rsidR="00B80B08" w:rsidRPr="00C23449" w:rsidRDefault="00F778CE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10</w:t>
      </w:r>
      <w:r w:rsidR="00B80B08" w:rsidRPr="00C23449">
        <w:rPr>
          <w:sz w:val="24"/>
          <w:szCs w:val="24"/>
        </w:rPr>
        <w:t>) Reports</w:t>
      </w:r>
    </w:p>
    <w:p w:rsidR="00743C82" w:rsidRDefault="00515D55" w:rsidP="000E687A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a) Zoning</w:t>
      </w:r>
      <w:r w:rsidR="00743C82">
        <w:rPr>
          <w:sz w:val="24"/>
          <w:szCs w:val="24"/>
        </w:rPr>
        <w:t>;</w:t>
      </w:r>
      <w:r w:rsidR="00275D43" w:rsidRPr="00C23449">
        <w:rPr>
          <w:sz w:val="24"/>
          <w:szCs w:val="24"/>
        </w:rPr>
        <w:t xml:space="preserve"> </w:t>
      </w:r>
      <w:r w:rsidR="000322C4">
        <w:rPr>
          <w:sz w:val="24"/>
          <w:szCs w:val="24"/>
        </w:rPr>
        <w:t xml:space="preserve">Motion to retain David Fitzpatrick’s services as Orange Township Zoning Administrator made by First with support from DePotty. </w:t>
      </w:r>
      <w:r w:rsidR="00743C82">
        <w:rPr>
          <w:sz w:val="24"/>
          <w:szCs w:val="24"/>
        </w:rPr>
        <w:t xml:space="preserve">Motion carried. </w:t>
      </w:r>
    </w:p>
    <w:p w:rsidR="00515D55" w:rsidRPr="00C23449" w:rsidRDefault="000A6426" w:rsidP="000E68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1C34">
        <w:rPr>
          <w:sz w:val="24"/>
          <w:szCs w:val="24"/>
        </w:rPr>
        <w:t xml:space="preserve">A </w:t>
      </w:r>
      <w:r w:rsidR="000322C4">
        <w:rPr>
          <w:sz w:val="24"/>
          <w:szCs w:val="24"/>
        </w:rPr>
        <w:t xml:space="preserve">Motion to pay </w:t>
      </w:r>
      <w:r w:rsidR="009D1C34">
        <w:rPr>
          <w:sz w:val="24"/>
          <w:szCs w:val="24"/>
        </w:rPr>
        <w:t xml:space="preserve">the </w:t>
      </w:r>
      <w:r w:rsidR="000322C4">
        <w:rPr>
          <w:sz w:val="24"/>
          <w:szCs w:val="24"/>
        </w:rPr>
        <w:t xml:space="preserve">new ZA the same monthly fee of $490 </w:t>
      </w:r>
      <w:r>
        <w:rPr>
          <w:sz w:val="24"/>
          <w:szCs w:val="24"/>
        </w:rPr>
        <w:t>that</w:t>
      </w:r>
      <w:r w:rsidR="000322C4">
        <w:rPr>
          <w:sz w:val="24"/>
          <w:szCs w:val="24"/>
        </w:rPr>
        <w:t xml:space="preserve"> the previous administ</w:t>
      </w:r>
      <w:r w:rsidR="009D1C34">
        <w:rPr>
          <w:sz w:val="24"/>
          <w:szCs w:val="24"/>
        </w:rPr>
        <w:t>rato</w:t>
      </w:r>
      <w:r w:rsidR="000322C4">
        <w:rPr>
          <w:sz w:val="24"/>
          <w:szCs w:val="24"/>
        </w:rPr>
        <w:t xml:space="preserve">r received </w:t>
      </w:r>
      <w:r w:rsidR="009D1C34">
        <w:rPr>
          <w:sz w:val="24"/>
          <w:szCs w:val="24"/>
        </w:rPr>
        <w:t xml:space="preserve">was </w:t>
      </w:r>
      <w:r w:rsidR="000322C4">
        <w:rPr>
          <w:sz w:val="24"/>
          <w:szCs w:val="24"/>
        </w:rPr>
        <w:t xml:space="preserve">made by </w:t>
      </w:r>
      <w:r w:rsidR="00743C82">
        <w:rPr>
          <w:sz w:val="24"/>
          <w:szCs w:val="24"/>
        </w:rPr>
        <w:t>Wittenbach with support from First. Motion carried</w:t>
      </w:r>
      <w:r w:rsidR="00F778CE" w:rsidRPr="00C23449">
        <w:rPr>
          <w:sz w:val="24"/>
          <w:szCs w:val="24"/>
        </w:rPr>
        <w:t xml:space="preserve"> </w:t>
      </w:r>
    </w:p>
    <w:p w:rsidR="00743C82" w:rsidRDefault="00515D55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b)</w:t>
      </w:r>
      <w:r w:rsidR="00F04349" w:rsidRPr="00C23449">
        <w:rPr>
          <w:sz w:val="24"/>
          <w:szCs w:val="24"/>
        </w:rPr>
        <w:t xml:space="preserve"> Fire</w:t>
      </w:r>
      <w:r w:rsidR="00D87873" w:rsidRPr="00C23449">
        <w:rPr>
          <w:sz w:val="24"/>
          <w:szCs w:val="24"/>
        </w:rPr>
        <w:t xml:space="preserve"> Station</w:t>
      </w:r>
      <w:r w:rsidR="00275D43" w:rsidRPr="00C23449">
        <w:rPr>
          <w:sz w:val="24"/>
          <w:szCs w:val="24"/>
        </w:rPr>
        <w:t xml:space="preserve"> – </w:t>
      </w:r>
      <w:r w:rsidR="00743C82">
        <w:rPr>
          <w:sz w:val="24"/>
          <w:szCs w:val="24"/>
        </w:rPr>
        <w:t>There was no meeting held in September</w:t>
      </w:r>
    </w:p>
    <w:p w:rsidR="00F712BB" w:rsidRPr="00C23449" w:rsidRDefault="00F712BB" w:rsidP="00F712BB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  c) </w:t>
      </w:r>
      <w:r w:rsidR="00743C82">
        <w:rPr>
          <w:sz w:val="24"/>
          <w:szCs w:val="24"/>
        </w:rPr>
        <w:t xml:space="preserve">Assessor; </w:t>
      </w:r>
      <w:r w:rsidR="000A6426">
        <w:rPr>
          <w:sz w:val="24"/>
          <w:szCs w:val="24"/>
        </w:rPr>
        <w:t>A m</w:t>
      </w:r>
      <w:r w:rsidR="00743C82">
        <w:rPr>
          <w:sz w:val="24"/>
          <w:szCs w:val="24"/>
        </w:rPr>
        <w:t xml:space="preserve">ember of the </w:t>
      </w:r>
      <w:r w:rsidR="00401AD7">
        <w:rPr>
          <w:sz w:val="24"/>
          <w:szCs w:val="24"/>
        </w:rPr>
        <w:t xml:space="preserve">township </w:t>
      </w:r>
      <w:r w:rsidR="00743C82">
        <w:rPr>
          <w:sz w:val="24"/>
          <w:szCs w:val="24"/>
        </w:rPr>
        <w:t>B</w:t>
      </w:r>
      <w:r w:rsidR="00E57BDA">
        <w:rPr>
          <w:sz w:val="24"/>
          <w:szCs w:val="24"/>
        </w:rPr>
        <w:t xml:space="preserve">oard of </w:t>
      </w:r>
      <w:r w:rsidR="00743C82">
        <w:rPr>
          <w:sz w:val="24"/>
          <w:szCs w:val="24"/>
        </w:rPr>
        <w:t>R</w:t>
      </w:r>
      <w:r w:rsidR="00E57BDA">
        <w:rPr>
          <w:sz w:val="24"/>
          <w:szCs w:val="24"/>
        </w:rPr>
        <w:t>eview</w:t>
      </w:r>
      <w:r w:rsidR="00743C82">
        <w:rPr>
          <w:sz w:val="24"/>
          <w:szCs w:val="24"/>
        </w:rPr>
        <w:t xml:space="preserve"> and </w:t>
      </w:r>
      <w:r w:rsidR="000A6426">
        <w:rPr>
          <w:sz w:val="24"/>
          <w:szCs w:val="24"/>
        </w:rPr>
        <w:t xml:space="preserve">the </w:t>
      </w:r>
      <w:r w:rsidR="00401AD7">
        <w:rPr>
          <w:sz w:val="24"/>
          <w:szCs w:val="24"/>
        </w:rPr>
        <w:t xml:space="preserve">Township’s </w:t>
      </w:r>
      <w:r w:rsidR="00743C82">
        <w:rPr>
          <w:sz w:val="24"/>
          <w:szCs w:val="24"/>
        </w:rPr>
        <w:t xml:space="preserve">Assessor will be riding </w:t>
      </w:r>
      <w:r w:rsidR="00C7408D">
        <w:rPr>
          <w:sz w:val="24"/>
          <w:szCs w:val="24"/>
        </w:rPr>
        <w:t xml:space="preserve">together </w:t>
      </w:r>
      <w:r w:rsidR="00743C82">
        <w:rPr>
          <w:sz w:val="24"/>
          <w:szCs w:val="24"/>
        </w:rPr>
        <w:t xml:space="preserve">around </w:t>
      </w:r>
      <w:r w:rsidR="00C7408D">
        <w:rPr>
          <w:sz w:val="24"/>
          <w:szCs w:val="24"/>
        </w:rPr>
        <w:t xml:space="preserve">the </w:t>
      </w:r>
      <w:r w:rsidR="00743C82">
        <w:rPr>
          <w:sz w:val="24"/>
          <w:szCs w:val="24"/>
        </w:rPr>
        <w:t>township to check</w:t>
      </w:r>
      <w:r w:rsidR="00401AD7">
        <w:rPr>
          <w:sz w:val="24"/>
          <w:szCs w:val="24"/>
        </w:rPr>
        <w:t xml:space="preserve"> the accuracy of the</w:t>
      </w:r>
      <w:r w:rsidR="00743C82">
        <w:rPr>
          <w:sz w:val="24"/>
          <w:szCs w:val="24"/>
        </w:rPr>
        <w:t xml:space="preserve"> property cards</w:t>
      </w:r>
      <w:r w:rsidRPr="00C23449">
        <w:rPr>
          <w:sz w:val="24"/>
          <w:szCs w:val="24"/>
        </w:rPr>
        <w:t xml:space="preserve"> </w:t>
      </w:r>
    </w:p>
    <w:p w:rsidR="00F712BB" w:rsidRPr="00C23449" w:rsidRDefault="00F712BB">
      <w:pPr>
        <w:rPr>
          <w:sz w:val="24"/>
          <w:szCs w:val="24"/>
        </w:rPr>
      </w:pP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F778CE" w:rsidRPr="00C23449">
        <w:rPr>
          <w:sz w:val="24"/>
          <w:szCs w:val="24"/>
        </w:rPr>
        <w:t>1</w:t>
      </w:r>
      <w:r w:rsidRPr="00C23449">
        <w:rPr>
          <w:sz w:val="24"/>
          <w:szCs w:val="24"/>
        </w:rPr>
        <w:t>) New Business</w:t>
      </w:r>
      <w:r w:rsidR="00F712BB" w:rsidRPr="00C23449">
        <w:rPr>
          <w:sz w:val="24"/>
          <w:szCs w:val="24"/>
        </w:rPr>
        <w:t xml:space="preserve"> - none</w:t>
      </w:r>
    </w:p>
    <w:p w:rsidR="00B80B08" w:rsidRPr="00C23449" w:rsidRDefault="00B80B08" w:rsidP="00515D55">
      <w:pPr>
        <w:rPr>
          <w:sz w:val="24"/>
          <w:szCs w:val="24"/>
        </w:rPr>
      </w:pPr>
      <w:r w:rsidRPr="00C23449">
        <w:rPr>
          <w:sz w:val="24"/>
          <w:szCs w:val="24"/>
        </w:rPr>
        <w:t xml:space="preserve">  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  <w:r w:rsidR="00DC22F6" w:rsidRPr="00C23449">
        <w:rPr>
          <w:sz w:val="24"/>
          <w:szCs w:val="24"/>
        </w:rPr>
        <w:t xml:space="preserve"> </w:t>
      </w:r>
    </w:p>
    <w:p w:rsidR="00B80B08" w:rsidRPr="00C23449" w:rsidRDefault="00B80B08" w:rsidP="006E0B13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1</w:t>
      </w:r>
      <w:r w:rsidR="000E687A" w:rsidRPr="00C23449">
        <w:rPr>
          <w:sz w:val="24"/>
          <w:szCs w:val="24"/>
        </w:rPr>
        <w:t>2</w:t>
      </w:r>
      <w:r w:rsidRPr="00C23449">
        <w:rPr>
          <w:sz w:val="24"/>
          <w:szCs w:val="24"/>
        </w:rPr>
        <w:t>) Old Business</w:t>
      </w:r>
      <w:r w:rsidR="00F712BB" w:rsidRPr="00C23449">
        <w:rPr>
          <w:sz w:val="24"/>
          <w:szCs w:val="24"/>
        </w:rPr>
        <w:t xml:space="preserve"> - none</w:t>
      </w:r>
    </w:p>
    <w:p w:rsidR="004C3607" w:rsidRPr="00C23449" w:rsidRDefault="00B80B08" w:rsidP="004C3607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 </w:t>
      </w:r>
      <w:r w:rsidR="00932C2F" w:rsidRPr="00C23449">
        <w:rPr>
          <w:sz w:val="24"/>
          <w:szCs w:val="24"/>
        </w:rPr>
        <w:t xml:space="preserve"> </w:t>
      </w:r>
      <w:r w:rsidRPr="00C23449">
        <w:rPr>
          <w:sz w:val="24"/>
          <w:szCs w:val="24"/>
        </w:rPr>
        <w:t xml:space="preserve"> </w:t>
      </w:r>
    </w:p>
    <w:p w:rsidR="004C3607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3</w:t>
      </w:r>
      <w:r w:rsidRPr="00C23449">
        <w:rPr>
          <w:sz w:val="24"/>
          <w:szCs w:val="24"/>
        </w:rPr>
        <w:t>) Public comments</w:t>
      </w:r>
      <w:r w:rsidR="000E687A" w:rsidRPr="00C23449">
        <w:rPr>
          <w:sz w:val="24"/>
          <w:szCs w:val="24"/>
        </w:rPr>
        <w:t xml:space="preserve"> </w:t>
      </w:r>
      <w:r w:rsidR="00F712BB" w:rsidRPr="00C23449">
        <w:rPr>
          <w:sz w:val="24"/>
          <w:szCs w:val="24"/>
        </w:rPr>
        <w:t>- none</w:t>
      </w:r>
    </w:p>
    <w:p w:rsidR="00B80B08" w:rsidRPr="00C23449" w:rsidRDefault="00B80B08">
      <w:pPr>
        <w:rPr>
          <w:sz w:val="24"/>
          <w:szCs w:val="24"/>
        </w:rPr>
      </w:pPr>
      <w:r w:rsidRPr="00C23449">
        <w:rPr>
          <w:sz w:val="24"/>
          <w:szCs w:val="24"/>
        </w:rPr>
        <w:t>1</w:t>
      </w:r>
      <w:r w:rsidR="000E687A" w:rsidRPr="00C23449">
        <w:rPr>
          <w:sz w:val="24"/>
          <w:szCs w:val="24"/>
        </w:rPr>
        <w:t>4</w:t>
      </w:r>
      <w:r w:rsidRPr="00C23449">
        <w:rPr>
          <w:sz w:val="24"/>
          <w:szCs w:val="24"/>
        </w:rPr>
        <w:t>)</w:t>
      </w:r>
      <w:r w:rsidR="00515D55" w:rsidRPr="00C23449">
        <w:rPr>
          <w:sz w:val="24"/>
          <w:szCs w:val="24"/>
        </w:rPr>
        <w:t xml:space="preserve"> </w:t>
      </w:r>
      <w:r w:rsidR="000E687A" w:rsidRPr="00C23449">
        <w:rPr>
          <w:sz w:val="24"/>
          <w:szCs w:val="24"/>
        </w:rPr>
        <w:t xml:space="preserve">Motion to adjourn made at </w:t>
      </w:r>
      <w:r w:rsidR="00F712BB" w:rsidRPr="00C23449">
        <w:rPr>
          <w:sz w:val="24"/>
          <w:szCs w:val="24"/>
        </w:rPr>
        <w:t xml:space="preserve">8:05 by </w:t>
      </w:r>
      <w:r w:rsidR="00743C82">
        <w:rPr>
          <w:sz w:val="24"/>
          <w:szCs w:val="24"/>
        </w:rPr>
        <w:t>DePotty</w:t>
      </w:r>
      <w:r w:rsidR="00F712BB" w:rsidRPr="00C23449">
        <w:rPr>
          <w:sz w:val="24"/>
          <w:szCs w:val="24"/>
        </w:rPr>
        <w:t xml:space="preserve"> with support from </w:t>
      </w:r>
      <w:r w:rsidR="00743C82">
        <w:rPr>
          <w:sz w:val="24"/>
          <w:szCs w:val="24"/>
        </w:rPr>
        <w:t>First</w:t>
      </w:r>
      <w:r w:rsidR="00F712BB" w:rsidRPr="00C23449">
        <w:rPr>
          <w:sz w:val="24"/>
          <w:szCs w:val="24"/>
        </w:rPr>
        <w:t xml:space="preserve"> Motion carried</w:t>
      </w:r>
    </w:p>
    <w:p w:rsidR="001F7E1D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Respectfully submitted, </w:t>
      </w:r>
    </w:p>
    <w:p w:rsidR="00F712BB" w:rsidRPr="00C23449" w:rsidRDefault="00F712BB" w:rsidP="001F7E1D">
      <w:pPr>
        <w:pStyle w:val="NoSpacing"/>
        <w:rPr>
          <w:sz w:val="24"/>
          <w:szCs w:val="24"/>
        </w:rPr>
      </w:pPr>
    </w:p>
    <w:p w:rsidR="00F712BB" w:rsidRPr="00C23449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 xml:space="preserve">Linn Plett </w:t>
      </w:r>
    </w:p>
    <w:p w:rsidR="000E687A" w:rsidRDefault="000E687A" w:rsidP="001F7E1D">
      <w:pPr>
        <w:pStyle w:val="NoSpacing"/>
        <w:rPr>
          <w:sz w:val="24"/>
          <w:szCs w:val="24"/>
        </w:rPr>
      </w:pPr>
      <w:r w:rsidRPr="00C23449">
        <w:rPr>
          <w:sz w:val="24"/>
          <w:szCs w:val="24"/>
        </w:rPr>
        <w:t>Orange Township Clerk</w:t>
      </w:r>
    </w:p>
    <w:p w:rsidR="00D53438" w:rsidRDefault="00D53438" w:rsidP="001F7E1D">
      <w:pPr>
        <w:pStyle w:val="NoSpacing"/>
        <w:rPr>
          <w:sz w:val="24"/>
          <w:szCs w:val="24"/>
        </w:rPr>
      </w:pPr>
    </w:p>
    <w:p w:rsidR="00D53438" w:rsidRDefault="00D53438" w:rsidP="001F7E1D">
      <w:pPr>
        <w:pStyle w:val="NoSpacing"/>
        <w:rPr>
          <w:sz w:val="24"/>
          <w:szCs w:val="24"/>
        </w:rPr>
      </w:pPr>
    </w:p>
    <w:p w:rsidR="00D53438" w:rsidRPr="00D53438" w:rsidRDefault="00D53438" w:rsidP="001F7E1D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Approved October  13</w:t>
      </w:r>
      <w:r w:rsidRPr="00D53438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2015</w:t>
      </w:r>
    </w:p>
    <w:sectPr w:rsidR="00D53438" w:rsidRPr="00D53438" w:rsidSect="00F21B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3B" w:rsidRDefault="00082D3B" w:rsidP="00F21B2C">
      <w:pPr>
        <w:spacing w:after="0" w:line="240" w:lineRule="auto"/>
      </w:pPr>
      <w:r>
        <w:separator/>
      </w:r>
    </w:p>
  </w:endnote>
  <w:endnote w:type="continuationSeparator" w:id="0">
    <w:p w:rsidR="00082D3B" w:rsidRDefault="00082D3B" w:rsidP="00F2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Default="00F21B2C">
    <w:pPr>
      <w:pStyle w:val="Footer"/>
    </w:pPr>
  </w:p>
  <w:p w:rsidR="00F21B2C" w:rsidRPr="00CC7DFC" w:rsidRDefault="00F21B2C" w:rsidP="00F21B2C">
    <w:pPr>
      <w:pStyle w:val="Footer"/>
      <w:jc w:val="center"/>
    </w:pPr>
    <w:r w:rsidRPr="00CC7DFC">
      <w:rPr>
        <w:i/>
        <w:u w:val="single"/>
      </w:rPr>
      <w:t>Board Members</w:t>
    </w:r>
    <w:r w:rsidRPr="00CC7DFC">
      <w:rPr>
        <w:i/>
      </w:rPr>
      <w:t>;   S</w:t>
    </w:r>
    <w:r w:rsidR="00CC7DFC" w:rsidRPr="00CC7DFC">
      <w:rPr>
        <w:i/>
      </w:rPr>
      <w:t>upervisor</w:t>
    </w:r>
    <w:r>
      <w:t xml:space="preserve">; </w:t>
    </w:r>
    <w:r w:rsidR="00CC7DFC">
      <w:t>Tom Green</w:t>
    </w:r>
    <w:r>
      <w:t xml:space="preserve">  </w:t>
    </w:r>
    <w:r w:rsidRPr="00CC7DFC">
      <w:rPr>
        <w:i/>
      </w:rPr>
      <w:t>C</w:t>
    </w:r>
    <w:r w:rsidR="00CC7DFC" w:rsidRPr="00CC7DFC">
      <w:rPr>
        <w:i/>
      </w:rPr>
      <w:t>lerk</w:t>
    </w:r>
    <w:r>
      <w:t xml:space="preserve">; </w:t>
    </w:r>
    <w:r w:rsidRPr="00CC7DFC">
      <w:t>Linn Plett</w:t>
    </w:r>
  </w:p>
  <w:p w:rsidR="00F21B2C" w:rsidRDefault="00CC7DFC" w:rsidP="00CC7DFC">
    <w:pPr>
      <w:pStyle w:val="Footer"/>
      <w:tabs>
        <w:tab w:val="left" w:pos="960"/>
        <w:tab w:val="center" w:pos="5400"/>
      </w:tabs>
    </w:pPr>
    <w:r>
      <w:rPr>
        <w:i/>
      </w:rPr>
      <w:tab/>
      <w:t xml:space="preserve"> </w:t>
    </w:r>
    <w:r>
      <w:rPr>
        <w:i/>
      </w:rPr>
      <w:tab/>
      <w:t xml:space="preserve">                         </w:t>
    </w:r>
    <w:r w:rsidR="00F21B2C" w:rsidRPr="00CC7DFC">
      <w:rPr>
        <w:i/>
      </w:rPr>
      <w:t>T</w:t>
    </w:r>
    <w:r w:rsidRPr="00CC7DFC">
      <w:rPr>
        <w:i/>
      </w:rPr>
      <w:t>reasurer</w:t>
    </w:r>
    <w:r w:rsidR="00F21B2C" w:rsidRPr="00CC7DFC">
      <w:rPr>
        <w:i/>
      </w:rPr>
      <w:t>;</w:t>
    </w:r>
    <w:r w:rsidR="00F21B2C">
      <w:t xml:space="preserve"> Karla Wittenbach 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 xml:space="preserve">;  </w:t>
    </w:r>
    <w:r>
      <w:t xml:space="preserve">Wayne DePotty </w:t>
    </w:r>
    <w:r w:rsidR="00F21B2C">
      <w:t xml:space="preserve"> </w:t>
    </w:r>
    <w:r w:rsidR="00F21B2C" w:rsidRPr="00CC7DFC">
      <w:rPr>
        <w:i/>
      </w:rPr>
      <w:t>T</w:t>
    </w:r>
    <w:r w:rsidRPr="00CC7DFC">
      <w:rPr>
        <w:i/>
      </w:rPr>
      <w:t>rustee</w:t>
    </w:r>
    <w:r w:rsidR="00F21B2C">
      <w:t>;  Josh First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3B" w:rsidRDefault="00082D3B" w:rsidP="00F21B2C">
      <w:pPr>
        <w:spacing w:after="0" w:line="240" w:lineRule="auto"/>
      </w:pPr>
      <w:r>
        <w:separator/>
      </w:r>
    </w:p>
  </w:footnote>
  <w:footnote w:type="continuationSeparator" w:id="0">
    <w:p w:rsidR="00082D3B" w:rsidRDefault="00082D3B" w:rsidP="00F2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B2C" w:rsidRPr="00F712BB" w:rsidRDefault="00F21B2C" w:rsidP="00F21B2C">
    <w:pPr>
      <w:pStyle w:val="Header"/>
      <w:jc w:val="center"/>
      <w:rPr>
        <w:b/>
        <w:sz w:val="24"/>
        <w:szCs w:val="24"/>
      </w:rPr>
    </w:pPr>
    <w:r w:rsidRPr="00F712BB">
      <w:rPr>
        <w:b/>
        <w:sz w:val="24"/>
        <w:szCs w:val="24"/>
      </w:rPr>
      <w:t>ORANGE TOWNSHIP BOARD MEETING</w:t>
    </w:r>
    <w:r w:rsidR="00EE0EAE" w:rsidRPr="00F712BB">
      <w:rPr>
        <w:b/>
        <w:sz w:val="24"/>
        <w:szCs w:val="24"/>
      </w:rPr>
      <w:t xml:space="preserve"> Minutes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265 W David Hwy</w:t>
    </w:r>
  </w:p>
  <w:p w:rsidR="00F21B2C" w:rsidRPr="00F712BB" w:rsidRDefault="00F21B2C" w:rsidP="00F21B2C">
    <w:pPr>
      <w:pStyle w:val="Header"/>
      <w:jc w:val="center"/>
      <w:rPr>
        <w:sz w:val="24"/>
        <w:szCs w:val="24"/>
      </w:rPr>
    </w:pPr>
    <w:r w:rsidRPr="00F712BB">
      <w:rPr>
        <w:sz w:val="24"/>
        <w:szCs w:val="24"/>
      </w:rPr>
      <w:t>Berlin Orange Fire Station</w:t>
    </w:r>
  </w:p>
  <w:p w:rsidR="009415B4" w:rsidRPr="00F712BB" w:rsidRDefault="00B31997" w:rsidP="00F21B2C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September 8th</w:t>
    </w:r>
    <w:r w:rsidR="00F712BB" w:rsidRPr="00F712BB">
      <w:rPr>
        <w:sz w:val="24"/>
        <w:szCs w:val="24"/>
      </w:rPr>
      <w:t xml:space="preserve"> 2015</w:t>
    </w:r>
  </w:p>
  <w:p w:rsidR="009415B4" w:rsidRDefault="009415B4" w:rsidP="00F21B2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2C"/>
    <w:rsid w:val="000322C4"/>
    <w:rsid w:val="00082D3B"/>
    <w:rsid w:val="000A6426"/>
    <w:rsid w:val="000C7C00"/>
    <w:rsid w:val="000E687A"/>
    <w:rsid w:val="000F7A50"/>
    <w:rsid w:val="00101D4C"/>
    <w:rsid w:val="00195134"/>
    <w:rsid w:val="001C1F68"/>
    <w:rsid w:val="001F76A3"/>
    <w:rsid w:val="001F7E1D"/>
    <w:rsid w:val="00260B01"/>
    <w:rsid w:val="00275D43"/>
    <w:rsid w:val="002F0EF4"/>
    <w:rsid w:val="003A50EB"/>
    <w:rsid w:val="00401AD7"/>
    <w:rsid w:val="00425920"/>
    <w:rsid w:val="004B2E33"/>
    <w:rsid w:val="004C3607"/>
    <w:rsid w:val="00515D55"/>
    <w:rsid w:val="005A7673"/>
    <w:rsid w:val="005C3492"/>
    <w:rsid w:val="00696198"/>
    <w:rsid w:val="006E0B13"/>
    <w:rsid w:val="00743C82"/>
    <w:rsid w:val="0076313C"/>
    <w:rsid w:val="00794F05"/>
    <w:rsid w:val="007C0FF0"/>
    <w:rsid w:val="008319F1"/>
    <w:rsid w:val="00903047"/>
    <w:rsid w:val="00932C2F"/>
    <w:rsid w:val="009415B4"/>
    <w:rsid w:val="0099245C"/>
    <w:rsid w:val="0099741B"/>
    <w:rsid w:val="009D1C34"/>
    <w:rsid w:val="00A067D9"/>
    <w:rsid w:val="00A611E6"/>
    <w:rsid w:val="00B23DB5"/>
    <w:rsid w:val="00B31997"/>
    <w:rsid w:val="00B80B08"/>
    <w:rsid w:val="00BB2309"/>
    <w:rsid w:val="00BE2733"/>
    <w:rsid w:val="00BF5EC2"/>
    <w:rsid w:val="00C23449"/>
    <w:rsid w:val="00C7408D"/>
    <w:rsid w:val="00CC7DFC"/>
    <w:rsid w:val="00D53438"/>
    <w:rsid w:val="00D65D22"/>
    <w:rsid w:val="00D87873"/>
    <w:rsid w:val="00DA0E91"/>
    <w:rsid w:val="00DB3CC7"/>
    <w:rsid w:val="00DC22F6"/>
    <w:rsid w:val="00E21DA9"/>
    <w:rsid w:val="00E25979"/>
    <w:rsid w:val="00E57BDA"/>
    <w:rsid w:val="00EB7B7B"/>
    <w:rsid w:val="00EE0EAE"/>
    <w:rsid w:val="00F04349"/>
    <w:rsid w:val="00F21B2C"/>
    <w:rsid w:val="00F37932"/>
    <w:rsid w:val="00F50519"/>
    <w:rsid w:val="00F712BB"/>
    <w:rsid w:val="00F778CE"/>
    <w:rsid w:val="00FC512F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2C"/>
  </w:style>
  <w:style w:type="paragraph" w:styleId="Footer">
    <w:name w:val="footer"/>
    <w:basedOn w:val="Normal"/>
    <w:link w:val="FooterChar"/>
    <w:uiPriority w:val="99"/>
    <w:unhideWhenUsed/>
    <w:rsid w:val="00F2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2C"/>
  </w:style>
  <w:style w:type="paragraph" w:styleId="BalloonText">
    <w:name w:val="Balloon Text"/>
    <w:basedOn w:val="Normal"/>
    <w:link w:val="BalloonTextChar"/>
    <w:uiPriority w:val="99"/>
    <w:semiHidden/>
    <w:unhideWhenUsed/>
    <w:rsid w:val="00F2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5D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7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13</cp:revision>
  <cp:lastPrinted>2015-10-13T00:02:00Z</cp:lastPrinted>
  <dcterms:created xsi:type="dcterms:W3CDTF">2015-10-02T01:14:00Z</dcterms:created>
  <dcterms:modified xsi:type="dcterms:W3CDTF">2015-10-29T16:51:00Z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